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97" w:rsidRDefault="00141997" w:rsidP="00141997">
      <w:pPr>
        <w:widowControl w:val="0"/>
        <w:spacing w:after="0" w:line="240" w:lineRule="auto"/>
        <w:jc w:val="right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bookmarkStart w:id="0" w:name="_GoBack"/>
      <w:bookmarkEnd w:id="0"/>
      <w:r w:rsidRPr="00141997">
        <w:rPr>
          <w:rFonts w:ascii="Times New Roman" w:eastAsia="Courier New" w:hAnsi="Times New Roman"/>
          <w:color w:val="000000"/>
          <w:sz w:val="24"/>
          <w:szCs w:val="24"/>
          <w:lang w:bidi="ru-RU"/>
        </w:rPr>
        <w:t xml:space="preserve"> </w:t>
      </w:r>
      <w:r w:rsidRPr="0067264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Приложение № 1</w:t>
      </w:r>
    </w:p>
    <w:p w:rsidR="00141997" w:rsidRPr="0067264E" w:rsidRDefault="00141997" w:rsidP="00141997">
      <w:pPr>
        <w:widowControl w:val="0"/>
        <w:spacing w:after="0" w:line="240" w:lineRule="auto"/>
        <w:jc w:val="right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szCs w:val="24"/>
          <w:lang w:bidi="ru-RU"/>
        </w:rPr>
        <w:t>К приказу №375 от 30.12.19г.</w:t>
      </w:r>
    </w:p>
    <w:p w:rsidR="00141997" w:rsidRPr="0067264E" w:rsidRDefault="00141997" w:rsidP="00141997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</w:pPr>
      <w:r w:rsidRPr="0067264E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</w:t>
      </w:r>
      <w:r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20</w:t>
      </w:r>
      <w:r w:rsidRPr="0067264E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 xml:space="preserve"> год</w:t>
      </w:r>
    </w:p>
    <w:tbl>
      <w:tblPr>
        <w:tblOverlap w:val="never"/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1560"/>
        <w:gridCol w:w="1134"/>
        <w:gridCol w:w="2835"/>
        <w:gridCol w:w="1984"/>
      </w:tblGrid>
      <w:tr w:rsidR="00141997" w:rsidRPr="0067264E" w:rsidTr="00FE2178">
        <w:trPr>
          <w:trHeight w:val="5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Наименование мероприятия</w:t>
            </w: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(-</w:t>
            </w:r>
            <w:proofErr w:type="gram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Срок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Смысловая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нагрузка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Форма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сопровождения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Презентация проекта и концепции Центра для </w:t>
            </w: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различных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Апрель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Подготовленные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материалы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604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Запуск раздела на сайте школы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140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Мероприятия по повышению квалификации педагогов Центра с привлечением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федеральных экспертов и </w:t>
            </w:r>
            <w:proofErr w:type="spell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тьюторов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Март-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</w:t>
            </w:r>
          </w:p>
        </w:tc>
      </w:tr>
      <w:tr w:rsidR="00141997" w:rsidRPr="0067264E" w:rsidTr="00FE2178">
        <w:trPr>
          <w:trHeight w:val="1991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образовательных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111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Май-Июнь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Публикация адресов площадок, Центров, </w:t>
            </w:r>
            <w:proofErr w:type="spell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фотофиксация</w:t>
            </w:r>
            <w:proofErr w:type="spell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поставщиков (партнеров) информации о присоединении к проекту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3312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Старт набора детей / запуск рекламной кампании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55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83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11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Размещение баннера с информацией о наборе </w:t>
            </w: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в Центры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</w:t>
            </w:r>
          </w:p>
        </w:tc>
      </w:tr>
      <w:tr w:rsidR="00141997" w:rsidRPr="0067264E" w:rsidTr="00FE2178">
        <w:trPr>
          <w:trHeight w:val="5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брендбуком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Июнь-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Август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Школа публикует информацию о статусе ремонтных и иных работ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Выходит обзорный репортаж по итогам ремонта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538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Август - 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оборудования</w:t>
            </w: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,в</w:t>
            </w:r>
            <w:proofErr w:type="gram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</w:t>
            </w:r>
            <w:proofErr w:type="spell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участники дают подробные комментарии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Печатные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1421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фоторепортажи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Торжественное открытие Центра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Печатные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1114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84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</w:t>
            </w:r>
          </w:p>
        </w:tc>
      </w:tr>
      <w:tr w:rsidR="00141997" w:rsidRPr="0067264E" w:rsidTr="00FE2178">
        <w:trPr>
          <w:trHeight w:val="8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Поддержание интереса </w:t>
            </w:r>
            <w:proofErr w:type="gramStart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к</w:t>
            </w:r>
            <w:proofErr w:type="gramEnd"/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Центра и общее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информационное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сопровождение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Ноябрь-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Выезд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84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Печатные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интервью</w:t>
            </w:r>
          </w:p>
        </w:tc>
      </w:tr>
      <w:tr w:rsidR="00141997" w:rsidRPr="0067264E" w:rsidTr="00FE2178">
        <w:trPr>
          <w:trHeight w:val="1114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Статьи,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</w:t>
            </w:r>
          </w:p>
        </w:tc>
      </w:tr>
      <w:tr w:rsidR="00141997" w:rsidRPr="0067264E" w:rsidTr="00FE2178">
        <w:trPr>
          <w:trHeight w:val="54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Социальные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Новости,</w:t>
            </w:r>
          </w:p>
          <w:p w:rsidR="00141997" w:rsidRPr="0067264E" w:rsidRDefault="00141997" w:rsidP="00FE2178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7264E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анонсы</w:t>
            </w:r>
          </w:p>
        </w:tc>
      </w:tr>
    </w:tbl>
    <w:p w:rsidR="00141997" w:rsidRPr="00E340C8" w:rsidRDefault="00141997" w:rsidP="0014199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41997" w:rsidRPr="008903A4" w:rsidRDefault="00141997" w:rsidP="001419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D8565B" w:rsidRDefault="00141997"/>
    <w:sectPr w:rsidR="00D8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97"/>
    <w:rsid w:val="00141997"/>
    <w:rsid w:val="006D21B5"/>
    <w:rsid w:val="00E6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1</cp:revision>
  <dcterms:created xsi:type="dcterms:W3CDTF">2020-06-17T04:35:00Z</dcterms:created>
  <dcterms:modified xsi:type="dcterms:W3CDTF">2020-06-17T04:50:00Z</dcterms:modified>
</cp:coreProperties>
</file>